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19" w:rsidRPr="00044319" w:rsidRDefault="00044319" w:rsidP="00044319">
      <w:pPr>
        <w:bidi/>
        <w:spacing w:after="0" w:line="240" w:lineRule="auto"/>
        <w:rPr>
          <w:rFonts w:ascii="Tahoma" w:eastAsia="Times New Roman" w:hAnsi="Tahoma" w:cs="Tahoma"/>
          <w:sz w:val="18"/>
          <w:szCs w:val="18"/>
          <w:lang w:bidi="fa-IR"/>
        </w:rPr>
      </w:pPr>
      <w:r w:rsidRPr="00044319">
        <w:rPr>
          <w:rFonts w:ascii="Tahoma" w:eastAsia="Times New Roman" w:hAnsi="Tahoma" w:cs="Tahoma"/>
          <w:sz w:val="18"/>
          <w:szCs w:val="18"/>
          <w:rtl/>
          <w:lang w:bidi="fa-IR"/>
        </w:rPr>
        <w:t>دو صنعت مورد علاقه صندوق ها در هفته گذشته</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 xml:space="preserve">آرمان-آتی :صندوق های مشترک سرمایه گذاری در هفته منتهی به 18 ابان ماه ،سرمایه گذاری در سهام را کمی افزایش دادند و در ترکیب دارایی های خود64.87 درصد را به سهام ،12.22 درصد به اوراق مشارکت و 13.2 درصد را به وجه نقد اختصاص دادند. </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بررسی ترکیب دارایی ها بر اساس سایت سی مکس نشان می دهد ؛صندوق های سرمایه گذاری در یک هفته اخیر به سمت استخراج کانه های فلزی و فراورده های نفتی متمایل شده اند. بطوریکه سهم صنعت استخراج کانه های فلزی درترکیب سرمایه گذاری های صندوق درهفته گذشته 17.9 درصد بود که در روز شنبه به 19.9 درصد رسیده است .</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 xml:space="preserve">همچنین سهم فراورده های نفتی از 8.79 درصد به 9.01 درصد رسیده است ولی ارزش بازار آن حدود 2 میلیارد ریال رشد داشته است . </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مدیران صندوق به سمت صنعت فلزات اساسی متمایل شدند و سهم این صنعت را در پرتفوی خود از 13.05 درصد به 13.73 درصد رساندند. شرکت های چند رشته ای دیگر صنعت مورد علاقه مدیران صندوق ها بود که از سهم آن را از 10.7 به 11.1 درصد افزایش دادند.</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 xml:space="preserve">در هفته گذشته سهم صنعت محصولات شیمایی در پرتفوی صندوق ها بطور متوسط کاهش یافت و به 17.9 درصد رسید. این صنعت ارزش بازاری بالغ بر 397 میلیارد و 961 میلیون ریال در پرتفوی صندوق ها دارد. </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استخراج نفت و گاز با اختصاص دادن سهم6.6 درصدی به خود در پرتفوی صندوق ها طی هفته گذشته حدود یک میلیارد ریال ارزش بازارش افزایش یافت.نکته قابل توجه آنکه سهم این صنعت در پرتفوی صندوق ها یک ماه پیش 2.7 درصد بوده و امروز این چنین مورد استقبال قرار گرفته است.</w:t>
      </w:r>
      <w:r w:rsidR="00C039CC">
        <w:rPr>
          <w:rFonts w:ascii="Tahoma" w:eastAsia="Times New Roman" w:hAnsi="Tahoma" w:cs="Tahoma" w:hint="cs"/>
          <w:sz w:val="18"/>
          <w:szCs w:val="18"/>
          <w:rtl/>
          <w:lang w:bidi="fa-IR"/>
        </w:rPr>
        <w:t xml:space="preserve"> </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انبوه سازی و مستغلات دیگر صنعتی است که سهمش در پرتفوی صندوق ها از 3.39 به 3.91 درصد طی هفته اخیر افزایش یافته است .ارزش بازار این صنعت در پرتفوی صندوق ها حدود یک میلیارد ریال افزایش داشته است.</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 صنعت رایانه نیز در سبد صندوق ها سهمش از 5.3 درصد به 5.15 درصد کاهش داشته وارزش بازار آن نیز حدود یک میلیارد ریال کاهش یافته است. اما خودرو و ساخت قطعات از 5.7 به 5.9 درصد طی یک هفته رسیده است</w:t>
      </w:r>
    </w:p>
    <w:p w:rsidR="00044319" w:rsidRPr="00044319" w:rsidRDefault="00044319" w:rsidP="00044319">
      <w:pPr>
        <w:bidi/>
        <w:spacing w:before="100" w:beforeAutospacing="1" w:after="100" w:afterAutospacing="1" w:line="240" w:lineRule="auto"/>
        <w:rPr>
          <w:rFonts w:ascii="Tahoma" w:eastAsia="Times New Roman" w:hAnsi="Tahoma" w:cs="Tahoma"/>
          <w:sz w:val="18"/>
          <w:szCs w:val="18"/>
          <w:rtl/>
          <w:lang w:bidi="fa-IR"/>
        </w:rPr>
      </w:pPr>
      <w:r w:rsidRPr="00044319">
        <w:rPr>
          <w:rFonts w:ascii="Tahoma" w:eastAsia="Times New Roman" w:hAnsi="Tahoma" w:cs="Tahoma"/>
          <w:sz w:val="18"/>
          <w:szCs w:val="18"/>
          <w:rtl/>
          <w:lang w:bidi="fa-IR"/>
        </w:rPr>
        <w:t>مخابرات، سرمایه گذاری ها و خدمات فنی مهندسی ، سایر واسطه گری های مالی و دستگاه های برقی تقریبا بدون تغییر بودند</w:t>
      </w:r>
      <w:r w:rsidR="00C039CC">
        <w:rPr>
          <w:rFonts w:ascii="Tahoma" w:eastAsia="Times New Roman" w:hAnsi="Tahoma" w:cs="Tahoma" w:hint="cs"/>
          <w:sz w:val="18"/>
          <w:szCs w:val="18"/>
          <w:rtl/>
          <w:lang w:bidi="fa-IR"/>
        </w:rPr>
        <w:t>.</w:t>
      </w:r>
    </w:p>
    <w:p w:rsidR="00012FB4" w:rsidRPr="00044319" w:rsidRDefault="00012FB4" w:rsidP="00044319">
      <w:pPr>
        <w:bidi/>
        <w:rPr>
          <w:rFonts w:ascii="Tahoma" w:hAnsi="Tahoma" w:cs="Tahoma"/>
          <w:sz w:val="18"/>
          <w:szCs w:val="18"/>
        </w:rPr>
      </w:pPr>
    </w:p>
    <w:sectPr w:rsidR="00012FB4" w:rsidRPr="00044319" w:rsidSect="006D16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44319"/>
    <w:rsid w:val="00003BE0"/>
    <w:rsid w:val="00012FB4"/>
    <w:rsid w:val="00013618"/>
    <w:rsid w:val="000166ED"/>
    <w:rsid w:val="000177B5"/>
    <w:rsid w:val="00044319"/>
    <w:rsid w:val="000532DA"/>
    <w:rsid w:val="000816FD"/>
    <w:rsid w:val="000B7658"/>
    <w:rsid w:val="000C39E5"/>
    <w:rsid w:val="000C5DD5"/>
    <w:rsid w:val="000C730E"/>
    <w:rsid w:val="000D46FE"/>
    <w:rsid w:val="000E5783"/>
    <w:rsid w:val="000E600C"/>
    <w:rsid w:val="000E7459"/>
    <w:rsid w:val="000E7627"/>
    <w:rsid w:val="000F1833"/>
    <w:rsid w:val="000F6452"/>
    <w:rsid w:val="000F6653"/>
    <w:rsid w:val="00102444"/>
    <w:rsid w:val="00110C82"/>
    <w:rsid w:val="0013411F"/>
    <w:rsid w:val="00151588"/>
    <w:rsid w:val="00162569"/>
    <w:rsid w:val="00162B1F"/>
    <w:rsid w:val="00167EB3"/>
    <w:rsid w:val="00176AD9"/>
    <w:rsid w:val="00176E95"/>
    <w:rsid w:val="00183B5D"/>
    <w:rsid w:val="00185A04"/>
    <w:rsid w:val="00194C38"/>
    <w:rsid w:val="001A2AF4"/>
    <w:rsid w:val="001B0046"/>
    <w:rsid w:val="001B55EC"/>
    <w:rsid w:val="001B6E2A"/>
    <w:rsid w:val="001C4307"/>
    <w:rsid w:val="001E7043"/>
    <w:rsid w:val="001E76C4"/>
    <w:rsid w:val="001F5F6C"/>
    <w:rsid w:val="001F6E17"/>
    <w:rsid w:val="00201566"/>
    <w:rsid w:val="00205DD0"/>
    <w:rsid w:val="0021481A"/>
    <w:rsid w:val="002177FA"/>
    <w:rsid w:val="00222322"/>
    <w:rsid w:val="002257C9"/>
    <w:rsid w:val="00236F64"/>
    <w:rsid w:val="002508CC"/>
    <w:rsid w:val="00270824"/>
    <w:rsid w:val="00277337"/>
    <w:rsid w:val="0029252D"/>
    <w:rsid w:val="002968F5"/>
    <w:rsid w:val="00296C54"/>
    <w:rsid w:val="002A15F2"/>
    <w:rsid w:val="002B2C9C"/>
    <w:rsid w:val="002B6B76"/>
    <w:rsid w:val="002C2F1C"/>
    <w:rsid w:val="002C3821"/>
    <w:rsid w:val="002E037B"/>
    <w:rsid w:val="002F6339"/>
    <w:rsid w:val="00301D33"/>
    <w:rsid w:val="003021D1"/>
    <w:rsid w:val="00320112"/>
    <w:rsid w:val="00326C5B"/>
    <w:rsid w:val="00344DDB"/>
    <w:rsid w:val="0034709E"/>
    <w:rsid w:val="0035629C"/>
    <w:rsid w:val="00364B31"/>
    <w:rsid w:val="003736D1"/>
    <w:rsid w:val="003964DD"/>
    <w:rsid w:val="00397773"/>
    <w:rsid w:val="003A6BB2"/>
    <w:rsid w:val="003B27BB"/>
    <w:rsid w:val="003D35E4"/>
    <w:rsid w:val="003E2A58"/>
    <w:rsid w:val="003F0E21"/>
    <w:rsid w:val="003F337E"/>
    <w:rsid w:val="003F3390"/>
    <w:rsid w:val="003F7860"/>
    <w:rsid w:val="004310B0"/>
    <w:rsid w:val="004418D3"/>
    <w:rsid w:val="0045060E"/>
    <w:rsid w:val="0045538B"/>
    <w:rsid w:val="0045574E"/>
    <w:rsid w:val="0045634E"/>
    <w:rsid w:val="00462B18"/>
    <w:rsid w:val="00472E17"/>
    <w:rsid w:val="0047542A"/>
    <w:rsid w:val="00477C07"/>
    <w:rsid w:val="00480793"/>
    <w:rsid w:val="00480F21"/>
    <w:rsid w:val="00497821"/>
    <w:rsid w:val="004A3921"/>
    <w:rsid w:val="004A5277"/>
    <w:rsid w:val="004C5D6D"/>
    <w:rsid w:val="004C7CD8"/>
    <w:rsid w:val="004D51BE"/>
    <w:rsid w:val="004F2CF4"/>
    <w:rsid w:val="00505835"/>
    <w:rsid w:val="005076FA"/>
    <w:rsid w:val="0051006A"/>
    <w:rsid w:val="00514213"/>
    <w:rsid w:val="00522850"/>
    <w:rsid w:val="0052307E"/>
    <w:rsid w:val="005259AC"/>
    <w:rsid w:val="00526F3D"/>
    <w:rsid w:val="005275B5"/>
    <w:rsid w:val="00542F03"/>
    <w:rsid w:val="00547BF0"/>
    <w:rsid w:val="00555572"/>
    <w:rsid w:val="00563A02"/>
    <w:rsid w:val="00572637"/>
    <w:rsid w:val="0058012C"/>
    <w:rsid w:val="00594C86"/>
    <w:rsid w:val="005953AB"/>
    <w:rsid w:val="005A5687"/>
    <w:rsid w:val="005A78CD"/>
    <w:rsid w:val="005B1019"/>
    <w:rsid w:val="005E3660"/>
    <w:rsid w:val="005F3BF6"/>
    <w:rsid w:val="00602DB5"/>
    <w:rsid w:val="00613A0A"/>
    <w:rsid w:val="006301C4"/>
    <w:rsid w:val="006605EF"/>
    <w:rsid w:val="00663025"/>
    <w:rsid w:val="00686C0A"/>
    <w:rsid w:val="006879E8"/>
    <w:rsid w:val="006940FE"/>
    <w:rsid w:val="00694F6C"/>
    <w:rsid w:val="006A1F98"/>
    <w:rsid w:val="006B7A89"/>
    <w:rsid w:val="006C1C10"/>
    <w:rsid w:val="006D16F1"/>
    <w:rsid w:val="006D48F6"/>
    <w:rsid w:val="006E46B6"/>
    <w:rsid w:val="006F4059"/>
    <w:rsid w:val="006F7BE3"/>
    <w:rsid w:val="00702723"/>
    <w:rsid w:val="0071317E"/>
    <w:rsid w:val="00716F3B"/>
    <w:rsid w:val="00717C19"/>
    <w:rsid w:val="0072190A"/>
    <w:rsid w:val="00750225"/>
    <w:rsid w:val="00757AD3"/>
    <w:rsid w:val="00762515"/>
    <w:rsid w:val="00784D16"/>
    <w:rsid w:val="00786D6C"/>
    <w:rsid w:val="00795A57"/>
    <w:rsid w:val="00795C06"/>
    <w:rsid w:val="007A3DD0"/>
    <w:rsid w:val="007A4916"/>
    <w:rsid w:val="007B3F01"/>
    <w:rsid w:val="007C1A55"/>
    <w:rsid w:val="007C3A3C"/>
    <w:rsid w:val="007C4A91"/>
    <w:rsid w:val="007C5039"/>
    <w:rsid w:val="007C54C2"/>
    <w:rsid w:val="007F3030"/>
    <w:rsid w:val="007F3033"/>
    <w:rsid w:val="007F3A03"/>
    <w:rsid w:val="00804D9D"/>
    <w:rsid w:val="00814CD4"/>
    <w:rsid w:val="0081792E"/>
    <w:rsid w:val="0082642C"/>
    <w:rsid w:val="008340F4"/>
    <w:rsid w:val="008375CD"/>
    <w:rsid w:val="00840ACC"/>
    <w:rsid w:val="00863DC1"/>
    <w:rsid w:val="0087067A"/>
    <w:rsid w:val="00876B3A"/>
    <w:rsid w:val="00896DD0"/>
    <w:rsid w:val="008B5501"/>
    <w:rsid w:val="008C21DC"/>
    <w:rsid w:val="008D056E"/>
    <w:rsid w:val="008E1062"/>
    <w:rsid w:val="008E5B50"/>
    <w:rsid w:val="008E6D82"/>
    <w:rsid w:val="008F5556"/>
    <w:rsid w:val="009138E5"/>
    <w:rsid w:val="00924279"/>
    <w:rsid w:val="0093059E"/>
    <w:rsid w:val="0095171C"/>
    <w:rsid w:val="00954070"/>
    <w:rsid w:val="00955294"/>
    <w:rsid w:val="00956B82"/>
    <w:rsid w:val="00962794"/>
    <w:rsid w:val="00963076"/>
    <w:rsid w:val="00975123"/>
    <w:rsid w:val="0098401E"/>
    <w:rsid w:val="0098460F"/>
    <w:rsid w:val="009927AA"/>
    <w:rsid w:val="009B6386"/>
    <w:rsid w:val="009B79C8"/>
    <w:rsid w:val="009C04A9"/>
    <w:rsid w:val="009D656B"/>
    <w:rsid w:val="009E540A"/>
    <w:rsid w:val="009F718E"/>
    <w:rsid w:val="00A00E3E"/>
    <w:rsid w:val="00A00FCC"/>
    <w:rsid w:val="00A074FD"/>
    <w:rsid w:val="00A15AEA"/>
    <w:rsid w:val="00A20BB0"/>
    <w:rsid w:val="00A27168"/>
    <w:rsid w:val="00A43470"/>
    <w:rsid w:val="00A46E35"/>
    <w:rsid w:val="00A528D3"/>
    <w:rsid w:val="00A766D8"/>
    <w:rsid w:val="00A81F74"/>
    <w:rsid w:val="00A90321"/>
    <w:rsid w:val="00A94C83"/>
    <w:rsid w:val="00AA40C4"/>
    <w:rsid w:val="00AB2CED"/>
    <w:rsid w:val="00AB4EEA"/>
    <w:rsid w:val="00AC26AE"/>
    <w:rsid w:val="00AC372E"/>
    <w:rsid w:val="00AD4E9B"/>
    <w:rsid w:val="00AE7969"/>
    <w:rsid w:val="00B050F7"/>
    <w:rsid w:val="00B061D9"/>
    <w:rsid w:val="00B06E23"/>
    <w:rsid w:val="00B12DFD"/>
    <w:rsid w:val="00B23C1A"/>
    <w:rsid w:val="00B30043"/>
    <w:rsid w:val="00B3508E"/>
    <w:rsid w:val="00B4616E"/>
    <w:rsid w:val="00B6025A"/>
    <w:rsid w:val="00B65270"/>
    <w:rsid w:val="00B736FD"/>
    <w:rsid w:val="00B76CF8"/>
    <w:rsid w:val="00B77ED7"/>
    <w:rsid w:val="00B85334"/>
    <w:rsid w:val="00B92F3D"/>
    <w:rsid w:val="00B9795B"/>
    <w:rsid w:val="00BB7326"/>
    <w:rsid w:val="00BD0C93"/>
    <w:rsid w:val="00BE002E"/>
    <w:rsid w:val="00BF086A"/>
    <w:rsid w:val="00C039CC"/>
    <w:rsid w:val="00C17525"/>
    <w:rsid w:val="00C326E1"/>
    <w:rsid w:val="00C34592"/>
    <w:rsid w:val="00C40E9B"/>
    <w:rsid w:val="00C476A7"/>
    <w:rsid w:val="00C52F2D"/>
    <w:rsid w:val="00C63FF5"/>
    <w:rsid w:val="00C64D1D"/>
    <w:rsid w:val="00C8016B"/>
    <w:rsid w:val="00C83A7D"/>
    <w:rsid w:val="00C86369"/>
    <w:rsid w:val="00C91ED8"/>
    <w:rsid w:val="00C96D43"/>
    <w:rsid w:val="00CA6C81"/>
    <w:rsid w:val="00CB1CBE"/>
    <w:rsid w:val="00CB73F6"/>
    <w:rsid w:val="00CC7A5F"/>
    <w:rsid w:val="00CD7F2A"/>
    <w:rsid w:val="00CE5B4F"/>
    <w:rsid w:val="00CF4B66"/>
    <w:rsid w:val="00CF644B"/>
    <w:rsid w:val="00D149A5"/>
    <w:rsid w:val="00D41808"/>
    <w:rsid w:val="00D631BD"/>
    <w:rsid w:val="00D74F46"/>
    <w:rsid w:val="00D77964"/>
    <w:rsid w:val="00D810A3"/>
    <w:rsid w:val="00D87F6E"/>
    <w:rsid w:val="00DA2853"/>
    <w:rsid w:val="00DA6948"/>
    <w:rsid w:val="00DB3334"/>
    <w:rsid w:val="00DB6742"/>
    <w:rsid w:val="00DC41FD"/>
    <w:rsid w:val="00DD1840"/>
    <w:rsid w:val="00DF42FE"/>
    <w:rsid w:val="00DF65A8"/>
    <w:rsid w:val="00E013ED"/>
    <w:rsid w:val="00E259FF"/>
    <w:rsid w:val="00E30246"/>
    <w:rsid w:val="00E504CF"/>
    <w:rsid w:val="00E53F88"/>
    <w:rsid w:val="00E64014"/>
    <w:rsid w:val="00E87BD4"/>
    <w:rsid w:val="00E87E07"/>
    <w:rsid w:val="00E975E2"/>
    <w:rsid w:val="00EA1D5F"/>
    <w:rsid w:val="00EA2D57"/>
    <w:rsid w:val="00EA49D7"/>
    <w:rsid w:val="00EB368D"/>
    <w:rsid w:val="00EB6D1B"/>
    <w:rsid w:val="00ED7801"/>
    <w:rsid w:val="00EE2F0B"/>
    <w:rsid w:val="00EF61E4"/>
    <w:rsid w:val="00F1142F"/>
    <w:rsid w:val="00F16EBA"/>
    <w:rsid w:val="00F4157F"/>
    <w:rsid w:val="00F43AA1"/>
    <w:rsid w:val="00F43E9B"/>
    <w:rsid w:val="00F44D1A"/>
    <w:rsid w:val="00F5141B"/>
    <w:rsid w:val="00F518CA"/>
    <w:rsid w:val="00F531FB"/>
    <w:rsid w:val="00F625D5"/>
    <w:rsid w:val="00F65477"/>
    <w:rsid w:val="00F66006"/>
    <w:rsid w:val="00F75A83"/>
    <w:rsid w:val="00F75E1B"/>
    <w:rsid w:val="00F854A1"/>
    <w:rsid w:val="00F910DA"/>
    <w:rsid w:val="00F92C41"/>
    <w:rsid w:val="00FA10FD"/>
    <w:rsid w:val="00FC57CD"/>
    <w:rsid w:val="00FD13DB"/>
    <w:rsid w:val="00FD2B7F"/>
    <w:rsid w:val="00FD5503"/>
    <w:rsid w:val="00FE423F"/>
    <w:rsid w:val="00FF255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319"/>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r="http://schemas.openxmlformats.org/officeDocument/2006/relationships" xmlns:w="http://schemas.openxmlformats.org/wordprocessingml/2006/main">
  <w:divs>
    <w:div w:id="1638948313">
      <w:bodyDiv w:val="1"/>
      <w:marLeft w:val="0"/>
      <w:marRight w:val="0"/>
      <w:marTop w:val="0"/>
      <w:marBottom w:val="0"/>
      <w:divBdr>
        <w:top w:val="none" w:sz="0" w:space="0" w:color="auto"/>
        <w:left w:val="none" w:sz="0" w:space="0" w:color="auto"/>
        <w:bottom w:val="none" w:sz="0" w:space="0" w:color="auto"/>
        <w:right w:val="none" w:sz="0" w:space="0" w:color="auto"/>
      </w:divBdr>
      <w:divsChild>
        <w:div w:id="1899508940">
          <w:marLeft w:val="0"/>
          <w:marRight w:val="0"/>
          <w:marTop w:val="0"/>
          <w:marBottom w:val="0"/>
          <w:divBdr>
            <w:top w:val="none" w:sz="0" w:space="0" w:color="auto"/>
            <w:left w:val="none" w:sz="0" w:space="0" w:color="auto"/>
            <w:bottom w:val="none" w:sz="0" w:space="0" w:color="auto"/>
            <w:right w:val="none" w:sz="0" w:space="0" w:color="auto"/>
          </w:divBdr>
          <w:divsChild>
            <w:div w:id="1847015931">
              <w:marLeft w:val="0"/>
              <w:marRight w:val="0"/>
              <w:marTop w:val="0"/>
              <w:marBottom w:val="0"/>
              <w:divBdr>
                <w:top w:val="none" w:sz="0" w:space="0" w:color="auto"/>
                <w:left w:val="none" w:sz="0" w:space="0" w:color="auto"/>
                <w:bottom w:val="none" w:sz="0" w:space="0" w:color="auto"/>
                <w:right w:val="none" w:sz="0" w:space="0" w:color="auto"/>
              </w:divBdr>
            </w:div>
          </w:divsChild>
        </w:div>
        <w:div w:id="468015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2012-12-09T09:35:00Z</dcterms:created>
  <dcterms:modified xsi:type="dcterms:W3CDTF">2012-12-09T09:38:00Z</dcterms:modified>
</cp:coreProperties>
</file>